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DB4" w:rsidRPr="008D45AE" w:rsidRDefault="00282DB4" w:rsidP="00193CA8">
      <w:pPr>
        <w:spacing w:before="72"/>
        <w:ind w:right="1547"/>
        <w:rPr>
          <w:sz w:val="28"/>
          <w:szCs w:val="28"/>
        </w:rPr>
      </w:pPr>
      <w:r w:rsidRPr="008D45AE">
        <w:rPr>
          <w:rFonts w:ascii="Segoe Print" w:hAnsi="Segoe Print"/>
          <w:sz w:val="34"/>
        </w:rPr>
        <w:t xml:space="preserve">                     </w:t>
      </w:r>
      <w:r w:rsidRPr="008D45AE">
        <w:rPr>
          <w:sz w:val="28"/>
          <w:szCs w:val="28"/>
        </w:rPr>
        <w:t xml:space="preserve">ИГРЫ ДЛЯ РАЗВИТИЯ СВЯЗНОЙ РЕЧИ </w:t>
      </w:r>
    </w:p>
    <w:p w:rsidR="00282DB4" w:rsidRPr="00193CA8" w:rsidRDefault="00282DB4" w:rsidP="00193CA8">
      <w:pPr>
        <w:pStyle w:val="BodyText"/>
        <w:spacing w:before="178"/>
        <w:ind w:left="112" w:right="109" w:firstLine="708"/>
      </w:pPr>
      <w:r>
        <w:t>В</w:t>
      </w:r>
      <w:r w:rsidRPr="00193CA8">
        <w:t>зрослый не просто учит ребенка новым</w:t>
      </w:r>
      <w:r>
        <w:t xml:space="preserve"> видам взаимодействия с другими людьми, не просто облегчает его контакты с окружающими, но и развивает его речь.</w:t>
      </w:r>
    </w:p>
    <w:p w:rsidR="00282DB4" w:rsidRDefault="00282DB4">
      <w:pPr>
        <w:pStyle w:val="BodyText"/>
        <w:ind w:left="112" w:right="117" w:firstLine="707"/>
      </w:pPr>
      <w:r>
        <w:t>Говорить о чем-то важном можно и за обедом, и по дороге в школу , и на прогулке, и перед сном.</w:t>
      </w:r>
    </w:p>
    <w:p w:rsidR="00282DB4" w:rsidRDefault="00282DB4">
      <w:pPr>
        <w:pStyle w:val="BodyText"/>
        <w:spacing w:before="10"/>
        <w:jc w:val="left"/>
        <w:rPr>
          <w:sz w:val="27"/>
        </w:rPr>
      </w:pPr>
    </w:p>
    <w:p w:rsidR="00282DB4" w:rsidRDefault="00282DB4">
      <w:pPr>
        <w:pStyle w:val="ListParagraph"/>
        <w:numPr>
          <w:ilvl w:val="0"/>
          <w:numId w:val="1"/>
        </w:numPr>
        <w:tabs>
          <w:tab w:val="left" w:pos="785"/>
        </w:tabs>
        <w:ind w:right="112"/>
        <w:rPr>
          <w:sz w:val="28"/>
        </w:rPr>
      </w:pPr>
      <w:r>
        <w:rPr>
          <w:b/>
          <w:sz w:val="28"/>
        </w:rPr>
        <w:t xml:space="preserve">Описывайте события. </w:t>
      </w:r>
      <w:r>
        <w:rPr>
          <w:sz w:val="28"/>
        </w:rPr>
        <w:t>Выберите с ребенком событие, в котором вы вместе участвовали. Например, как вы гуляли и смотрели праздничный салют, встречали бабушку на вокзале, отмечали день рождения... По очереди рассказывайте друг другу, что видели, что делали. Припоминайте как можно больше</w:t>
      </w:r>
      <w:r>
        <w:rPr>
          <w:spacing w:val="-13"/>
          <w:sz w:val="28"/>
        </w:rPr>
        <w:t xml:space="preserve"> </w:t>
      </w:r>
      <w:r>
        <w:rPr>
          <w:sz w:val="28"/>
        </w:rPr>
        <w:t>деталей</w:t>
      </w:r>
      <w:r>
        <w:rPr>
          <w:spacing w:val="-10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до</w:t>
      </w:r>
      <w:r>
        <w:rPr>
          <w:spacing w:val="-12"/>
          <w:sz w:val="28"/>
        </w:rPr>
        <w:t xml:space="preserve"> </w:t>
      </w:r>
      <w:r>
        <w:rPr>
          <w:sz w:val="28"/>
        </w:rPr>
        <w:t>тех</w:t>
      </w:r>
      <w:r>
        <w:rPr>
          <w:spacing w:val="-9"/>
          <w:sz w:val="28"/>
        </w:rPr>
        <w:t xml:space="preserve"> </w:t>
      </w:r>
      <w:r>
        <w:rPr>
          <w:sz w:val="28"/>
        </w:rPr>
        <w:t>пор,</w:t>
      </w:r>
      <w:r>
        <w:rPr>
          <w:spacing w:val="-6"/>
          <w:sz w:val="28"/>
        </w:rPr>
        <w:t xml:space="preserve"> </w:t>
      </w:r>
      <w:r>
        <w:rPr>
          <w:sz w:val="28"/>
        </w:rPr>
        <w:t>пока</w:t>
      </w:r>
      <w:r>
        <w:rPr>
          <w:spacing w:val="-5"/>
          <w:sz w:val="28"/>
        </w:rPr>
        <w:t xml:space="preserve"> </w:t>
      </w:r>
      <w:r>
        <w:rPr>
          <w:sz w:val="28"/>
        </w:rPr>
        <w:t>уже</w:t>
      </w:r>
      <w:r>
        <w:rPr>
          <w:spacing w:val="-12"/>
          <w:sz w:val="28"/>
        </w:rPr>
        <w:t xml:space="preserve"> </w:t>
      </w:r>
      <w:r>
        <w:rPr>
          <w:sz w:val="28"/>
        </w:rPr>
        <w:t>не</w:t>
      </w:r>
      <w:r>
        <w:rPr>
          <w:spacing w:val="-13"/>
          <w:sz w:val="28"/>
        </w:rPr>
        <w:t xml:space="preserve"> </w:t>
      </w:r>
      <w:r>
        <w:rPr>
          <w:sz w:val="28"/>
        </w:rPr>
        <w:t>сможете</w:t>
      </w:r>
      <w:r>
        <w:rPr>
          <w:spacing w:val="-13"/>
          <w:sz w:val="28"/>
        </w:rPr>
        <w:t xml:space="preserve"> </w:t>
      </w:r>
      <w:r>
        <w:rPr>
          <w:sz w:val="28"/>
        </w:rPr>
        <w:t>ничего</w:t>
      </w:r>
      <w:r>
        <w:rPr>
          <w:spacing w:val="-12"/>
          <w:sz w:val="28"/>
        </w:rPr>
        <w:t xml:space="preserve"> </w:t>
      </w:r>
      <w:r>
        <w:rPr>
          <w:sz w:val="28"/>
        </w:rPr>
        <w:t>добавить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сказанному</w:t>
      </w:r>
    </w:p>
    <w:p w:rsidR="00282DB4" w:rsidRDefault="00282DB4">
      <w:pPr>
        <w:pStyle w:val="BodyText"/>
        <w:jc w:val="left"/>
      </w:pPr>
    </w:p>
    <w:p w:rsidR="00282DB4" w:rsidRDefault="00282DB4">
      <w:pPr>
        <w:pStyle w:val="ListParagraph"/>
        <w:numPr>
          <w:ilvl w:val="0"/>
          <w:numId w:val="1"/>
        </w:numPr>
        <w:tabs>
          <w:tab w:val="left" w:pos="821"/>
        </w:tabs>
        <w:ind w:left="820" w:right="107" w:hanging="424"/>
        <w:rPr>
          <w:rFonts w:ascii="Wingdings" w:hAnsi="Wingdings"/>
          <w:sz w:val="28"/>
        </w:rPr>
      </w:pPr>
      <w:r>
        <w:rPr>
          <w:b/>
          <w:sz w:val="28"/>
        </w:rPr>
        <w:t xml:space="preserve">Рисуйте на пальчиках. </w:t>
      </w:r>
      <w:r>
        <w:rPr>
          <w:sz w:val="28"/>
        </w:rPr>
        <w:t>Всем родителям знакомы ситуации, когда ребенка трудно</w:t>
      </w:r>
      <w:r>
        <w:rPr>
          <w:spacing w:val="-14"/>
          <w:sz w:val="28"/>
        </w:rPr>
        <w:t xml:space="preserve"> </w:t>
      </w:r>
      <w:r>
        <w:rPr>
          <w:sz w:val="28"/>
        </w:rPr>
        <w:t>чем-то</w:t>
      </w:r>
      <w:r>
        <w:rPr>
          <w:spacing w:val="-14"/>
          <w:sz w:val="28"/>
        </w:rPr>
        <w:t xml:space="preserve"> </w:t>
      </w:r>
      <w:r>
        <w:rPr>
          <w:sz w:val="28"/>
        </w:rPr>
        <w:t>занять,</w:t>
      </w:r>
      <w:r>
        <w:rPr>
          <w:spacing w:val="-9"/>
          <w:sz w:val="28"/>
        </w:rPr>
        <w:t xml:space="preserve"> </w:t>
      </w:r>
      <w:r>
        <w:rPr>
          <w:sz w:val="28"/>
        </w:rPr>
        <w:t>-</w:t>
      </w:r>
      <w:r>
        <w:rPr>
          <w:spacing w:val="-1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-8"/>
          <w:sz w:val="28"/>
        </w:rPr>
        <w:t xml:space="preserve"> </w:t>
      </w:r>
      <w:r>
        <w:rPr>
          <w:sz w:val="28"/>
        </w:rPr>
        <w:t>долгое</w:t>
      </w:r>
      <w:r>
        <w:rPr>
          <w:spacing w:val="-11"/>
          <w:sz w:val="28"/>
        </w:rPr>
        <w:t xml:space="preserve"> </w:t>
      </w:r>
      <w:r>
        <w:rPr>
          <w:sz w:val="28"/>
        </w:rPr>
        <w:t>ожидание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-13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утомительная поездка в транспорте. Все, что нужно в таких случаях, - чтобы в маминой сумочке нашлась пара фломастеров или хотя бы просто ручка. Нарисуйте на пальчиках малыша рожицы: одна - улыбающаяся, другая - печальная, третья - удивляющаяся. Пусть на одной руке окажется два персонажа, а на другой, допустим, три. Малыш может дать персонажам имена, познакомить их между собой, спеть песенку или разыграть с ними сценку</w:t>
      </w:r>
      <w:r>
        <w:rPr>
          <w:spacing w:val="-6"/>
          <w:sz w:val="28"/>
        </w:rPr>
        <w:t xml:space="preserve"> </w:t>
      </w:r>
    </w:p>
    <w:p w:rsidR="00282DB4" w:rsidRDefault="00282DB4">
      <w:pPr>
        <w:pStyle w:val="BodyText"/>
        <w:spacing w:before="2"/>
        <w:jc w:val="left"/>
        <w:rPr>
          <w:rFonts w:ascii="Wingdings" w:hAnsi="Wingdings"/>
          <w:sz w:val="29"/>
        </w:rPr>
      </w:pPr>
    </w:p>
    <w:p w:rsidR="00282DB4" w:rsidRDefault="00282DB4">
      <w:pPr>
        <w:pStyle w:val="ListParagraph"/>
        <w:numPr>
          <w:ilvl w:val="0"/>
          <w:numId w:val="1"/>
        </w:numPr>
        <w:tabs>
          <w:tab w:val="left" w:pos="821"/>
        </w:tabs>
        <w:ind w:left="820" w:hanging="424"/>
        <w:rPr>
          <w:sz w:val="28"/>
        </w:rPr>
      </w:pPr>
      <w:r>
        <w:rPr>
          <w:b/>
          <w:sz w:val="28"/>
        </w:rPr>
        <w:t xml:space="preserve">Составляйте «Рассказ о лучшем друге». </w:t>
      </w:r>
      <w:r>
        <w:rPr>
          <w:sz w:val="28"/>
        </w:rPr>
        <w:t>Если вы ждете в помещении, где разложены журналы, можете поиграть в «рассказы о лучшем друге». Пусть ребенок выберет картинку, которая ему нравится. Это может быть какой-то человек - большой или маленький - или животное. Попросите его рассказать о своем «лучшем друге». Где он живет? В какие игры любит играть? Он спокойный или любит побегать? Что еще можно о нем</w:t>
      </w:r>
      <w:r>
        <w:rPr>
          <w:spacing w:val="-8"/>
          <w:sz w:val="28"/>
        </w:rPr>
        <w:t xml:space="preserve"> </w:t>
      </w:r>
      <w:r>
        <w:rPr>
          <w:sz w:val="28"/>
        </w:rPr>
        <w:t>рассказать?</w:t>
      </w:r>
    </w:p>
    <w:p w:rsidR="00282DB4" w:rsidRDefault="00282DB4">
      <w:pPr>
        <w:pStyle w:val="BodyText"/>
        <w:spacing w:before="10"/>
        <w:jc w:val="left"/>
        <w:rPr>
          <w:sz w:val="27"/>
        </w:rPr>
      </w:pPr>
    </w:p>
    <w:p w:rsidR="00282DB4" w:rsidRDefault="00282DB4">
      <w:pPr>
        <w:pStyle w:val="ListParagraph"/>
        <w:numPr>
          <w:ilvl w:val="0"/>
          <w:numId w:val="1"/>
        </w:numPr>
        <w:tabs>
          <w:tab w:val="left" w:pos="820"/>
        </w:tabs>
        <w:ind w:left="819" w:hanging="424"/>
        <w:rPr>
          <w:sz w:val="28"/>
        </w:rPr>
      </w:pPr>
      <w:r>
        <w:rPr>
          <w:b/>
          <w:sz w:val="28"/>
        </w:rPr>
        <w:t>Создавайте историю</w:t>
      </w:r>
      <w:r>
        <w:rPr>
          <w:sz w:val="28"/>
        </w:rPr>
        <w:t>. Хорошо, если вы сможете подобрать несколько картинок, связанных общим сюжетом. Сначала смешайте эти картинки и предложите малышу восстановить порядок, чтобы можно было по ним составить рассказ. Если ребенку трудно на первых порах, задайте несколько вопросов. Не окажется под рукой такого набора сюжетных картинок - возьмите просто открытку. Спросите ребенка, что на ней изображено, что происходит сейчас, что могло происходить до этого, а что будет</w:t>
      </w:r>
      <w:r>
        <w:rPr>
          <w:spacing w:val="-6"/>
          <w:sz w:val="28"/>
        </w:rPr>
        <w:t xml:space="preserve"> </w:t>
      </w:r>
      <w:r>
        <w:rPr>
          <w:sz w:val="28"/>
        </w:rPr>
        <w:t>потом.</w:t>
      </w:r>
    </w:p>
    <w:p w:rsidR="00282DB4" w:rsidRDefault="00282DB4">
      <w:pPr>
        <w:pStyle w:val="BodyText"/>
        <w:spacing w:before="1"/>
        <w:jc w:val="left"/>
        <w:rPr>
          <w:sz w:val="30"/>
        </w:rPr>
      </w:pPr>
    </w:p>
    <w:p w:rsidR="00282DB4" w:rsidRDefault="00282DB4">
      <w:pPr>
        <w:pStyle w:val="ListParagraph"/>
        <w:numPr>
          <w:ilvl w:val="0"/>
          <w:numId w:val="1"/>
        </w:numPr>
        <w:tabs>
          <w:tab w:val="left" w:pos="820"/>
        </w:tabs>
        <w:ind w:left="819" w:right="109" w:hanging="424"/>
        <w:rPr>
          <w:sz w:val="28"/>
        </w:rPr>
      </w:pPr>
      <w:r>
        <w:rPr>
          <w:b/>
          <w:sz w:val="28"/>
        </w:rPr>
        <w:t xml:space="preserve">Рассказывайте истории. </w:t>
      </w:r>
      <w:r>
        <w:rPr>
          <w:sz w:val="28"/>
        </w:rPr>
        <w:t xml:space="preserve">Дети с удовольствием слушают рассказы о том, что происходило, когда </w:t>
      </w:r>
      <w:r>
        <w:rPr>
          <w:spacing w:val="-2"/>
          <w:sz w:val="28"/>
        </w:rPr>
        <w:t xml:space="preserve">они </w:t>
      </w:r>
      <w:r>
        <w:rPr>
          <w:sz w:val="28"/>
        </w:rPr>
        <w:t>были совсем маленькими и когда их вовсе не было на свете. Можно рассказывать эти истории вечером перед сном, а можно на</w:t>
      </w:r>
      <w:r>
        <w:rPr>
          <w:spacing w:val="-50"/>
          <w:sz w:val="28"/>
        </w:rPr>
        <w:t xml:space="preserve"> </w:t>
      </w:r>
      <w:r>
        <w:rPr>
          <w:sz w:val="28"/>
        </w:rPr>
        <w:t>кухне, когда</w:t>
      </w:r>
      <w:r>
        <w:rPr>
          <w:spacing w:val="-14"/>
          <w:sz w:val="28"/>
        </w:rPr>
        <w:t xml:space="preserve"> </w:t>
      </w:r>
      <w:r>
        <w:rPr>
          <w:sz w:val="28"/>
        </w:rPr>
        <w:t>ваши</w:t>
      </w:r>
      <w:r>
        <w:rPr>
          <w:spacing w:val="-15"/>
          <w:sz w:val="28"/>
        </w:rPr>
        <w:t xml:space="preserve"> </w:t>
      </w:r>
      <w:r>
        <w:rPr>
          <w:sz w:val="28"/>
        </w:rPr>
        <w:t>руки</w:t>
      </w:r>
      <w:r>
        <w:rPr>
          <w:spacing w:val="-14"/>
          <w:sz w:val="28"/>
        </w:rPr>
        <w:t xml:space="preserve"> </w:t>
      </w:r>
      <w:r>
        <w:rPr>
          <w:sz w:val="28"/>
        </w:rPr>
        <w:t>заняты,</w:t>
      </w:r>
      <w:r>
        <w:rPr>
          <w:spacing w:val="-11"/>
          <w:sz w:val="28"/>
        </w:rPr>
        <w:t xml:space="preserve"> </w:t>
      </w:r>
      <w:r>
        <w:rPr>
          <w:sz w:val="28"/>
        </w:rPr>
        <w:t>а</w:t>
      </w:r>
      <w:r>
        <w:rPr>
          <w:spacing w:val="-13"/>
          <w:sz w:val="28"/>
        </w:rPr>
        <w:t xml:space="preserve"> </w:t>
      </w:r>
      <w:r>
        <w:rPr>
          <w:sz w:val="28"/>
        </w:rPr>
        <w:t>мысли</w:t>
      </w:r>
      <w:r>
        <w:rPr>
          <w:spacing w:val="-11"/>
          <w:sz w:val="28"/>
        </w:rPr>
        <w:t xml:space="preserve"> </w:t>
      </w:r>
      <w:r>
        <w:rPr>
          <w:sz w:val="28"/>
        </w:rPr>
        <w:t>свободны.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чем</w:t>
      </w:r>
      <w:r>
        <w:rPr>
          <w:spacing w:val="-15"/>
          <w:sz w:val="28"/>
        </w:rPr>
        <w:t xml:space="preserve"> </w:t>
      </w:r>
      <w:r>
        <w:rPr>
          <w:sz w:val="28"/>
        </w:rPr>
        <w:t>рассказывать?</w:t>
      </w:r>
      <w:r>
        <w:rPr>
          <w:spacing w:val="-17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-11"/>
          <w:sz w:val="28"/>
        </w:rPr>
        <w:t xml:space="preserve"> </w:t>
      </w:r>
      <w:r>
        <w:rPr>
          <w:sz w:val="28"/>
        </w:rPr>
        <w:t>как малыш</w:t>
      </w:r>
      <w:r>
        <w:rPr>
          <w:spacing w:val="40"/>
          <w:sz w:val="28"/>
        </w:rPr>
        <w:t xml:space="preserve"> </w:t>
      </w:r>
      <w:r>
        <w:rPr>
          <w:sz w:val="28"/>
        </w:rPr>
        <w:t>пинался</w:t>
      </w:r>
      <w:r>
        <w:rPr>
          <w:spacing w:val="39"/>
          <w:sz w:val="28"/>
        </w:rPr>
        <w:t xml:space="preserve"> </w:t>
      </w:r>
      <w:r>
        <w:rPr>
          <w:sz w:val="28"/>
        </w:rPr>
        <w:t>ножками</w:t>
      </w:r>
      <w:r>
        <w:rPr>
          <w:spacing w:val="42"/>
          <w:sz w:val="28"/>
        </w:rPr>
        <w:t xml:space="preserve"> </w:t>
      </w:r>
      <w:r>
        <w:rPr>
          <w:sz w:val="28"/>
        </w:rPr>
        <w:t>у</w:t>
      </w:r>
      <w:r>
        <w:rPr>
          <w:spacing w:val="36"/>
          <w:sz w:val="28"/>
        </w:rPr>
        <w:t xml:space="preserve"> </w:t>
      </w:r>
      <w:r>
        <w:rPr>
          <w:sz w:val="28"/>
        </w:rPr>
        <w:t>вас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животе,</w:t>
      </w:r>
      <w:r>
        <w:rPr>
          <w:spacing w:val="41"/>
          <w:sz w:val="28"/>
        </w:rPr>
        <w:t xml:space="preserve"> </w:t>
      </w:r>
      <w:r>
        <w:rPr>
          <w:sz w:val="28"/>
        </w:rPr>
        <w:t>когда</w:t>
      </w:r>
      <w:r>
        <w:rPr>
          <w:spacing w:val="39"/>
          <w:sz w:val="28"/>
        </w:rPr>
        <w:t xml:space="preserve"> </w:t>
      </w:r>
      <w:r>
        <w:rPr>
          <w:sz w:val="28"/>
        </w:rPr>
        <w:t>еще</w:t>
      </w:r>
      <w:r>
        <w:rPr>
          <w:spacing w:val="35"/>
          <w:sz w:val="28"/>
        </w:rPr>
        <w:t xml:space="preserve"> </w:t>
      </w:r>
      <w:r>
        <w:rPr>
          <w:sz w:val="28"/>
        </w:rPr>
        <w:t>не</w:t>
      </w:r>
      <w:r>
        <w:rPr>
          <w:spacing w:val="35"/>
          <w:sz w:val="28"/>
        </w:rPr>
        <w:t xml:space="preserve"> </w:t>
      </w:r>
      <w:r>
        <w:rPr>
          <w:sz w:val="28"/>
        </w:rPr>
        <w:t>родился.</w:t>
      </w:r>
      <w:r>
        <w:rPr>
          <w:spacing w:val="46"/>
          <w:sz w:val="28"/>
        </w:rPr>
        <w:t xml:space="preserve"> </w:t>
      </w:r>
      <w:r>
        <w:rPr>
          <w:sz w:val="28"/>
        </w:rPr>
        <w:t>Или</w:t>
      </w:r>
      <w:r>
        <w:rPr>
          <w:spacing w:val="38"/>
          <w:sz w:val="28"/>
        </w:rPr>
        <w:t xml:space="preserve"> </w:t>
      </w:r>
      <w:r>
        <w:rPr>
          <w:sz w:val="28"/>
        </w:rPr>
        <w:t>как</w:t>
      </w:r>
      <w:r>
        <w:rPr>
          <w:spacing w:val="39"/>
          <w:sz w:val="28"/>
        </w:rPr>
        <w:t xml:space="preserve"> </w:t>
      </w:r>
      <w:r>
        <w:rPr>
          <w:sz w:val="28"/>
        </w:rPr>
        <w:t>вы</w:t>
      </w:r>
    </w:p>
    <w:p w:rsidR="00282DB4" w:rsidRDefault="00282DB4">
      <w:pPr>
        <w:jc w:val="both"/>
        <w:rPr>
          <w:sz w:val="28"/>
        </w:rPr>
        <w:sectPr w:rsidR="00282DB4">
          <w:type w:val="continuous"/>
          <w:pgSz w:w="11910" w:h="16840"/>
          <w:pgMar w:top="760" w:right="680" w:bottom="280" w:left="740" w:header="720" w:footer="720" w:gutter="0"/>
          <w:cols w:space="720"/>
        </w:sectPr>
      </w:pPr>
    </w:p>
    <w:p w:rsidR="00282DB4" w:rsidRDefault="00282DB4">
      <w:pPr>
        <w:pStyle w:val="BodyText"/>
        <w:spacing w:before="66"/>
        <w:ind w:left="820" w:right="115"/>
      </w:pPr>
      <w:r>
        <w:t>учились кататься на велосипеде. Или как папа первый раз летал самолетом... Некоторые истории вам придется рассказывать даже не один раз. Просите и других членов семьи</w:t>
      </w:r>
    </w:p>
    <w:p w:rsidR="00282DB4" w:rsidRDefault="00282DB4">
      <w:pPr>
        <w:pStyle w:val="BodyText"/>
        <w:spacing w:before="1"/>
        <w:jc w:val="left"/>
        <w:rPr>
          <w:sz w:val="30"/>
        </w:rPr>
      </w:pPr>
    </w:p>
    <w:p w:rsidR="00282DB4" w:rsidRDefault="00282DB4">
      <w:pPr>
        <w:pStyle w:val="ListParagraph"/>
        <w:numPr>
          <w:ilvl w:val="0"/>
          <w:numId w:val="1"/>
        </w:numPr>
        <w:tabs>
          <w:tab w:val="left" w:pos="785"/>
        </w:tabs>
        <w:ind w:left="783" w:right="109" w:hanging="388"/>
        <w:rPr>
          <w:sz w:val="28"/>
        </w:rPr>
      </w:pPr>
      <w:r>
        <w:rPr>
          <w:b/>
          <w:sz w:val="28"/>
        </w:rPr>
        <w:t xml:space="preserve">Составляйте репортажи о путешествиях. </w:t>
      </w:r>
      <w:r>
        <w:rPr>
          <w:sz w:val="28"/>
        </w:rPr>
        <w:t>Если вы с ребенком побывали в какой-то поездке, предложите ему составить репортаж. Используйте фотоснимки или видеосюжеты. Дайте ребенку возможность самому выбрать, о чем рассказывать (без наводящих вопросов). А вы понаблюдайте за тем, что именно отложилось у него в памяти, что для него оказалось интересным, важным. Если начнет фантазировать, не останавливайте. Речь малыша развивается независимо от того, какие события - реальные или вымышленные - им</w:t>
      </w:r>
      <w:r>
        <w:rPr>
          <w:spacing w:val="-1"/>
          <w:sz w:val="28"/>
        </w:rPr>
        <w:t xml:space="preserve"> </w:t>
      </w:r>
      <w:r>
        <w:rPr>
          <w:sz w:val="28"/>
        </w:rPr>
        <w:t>воспроизводятся.</w:t>
      </w:r>
    </w:p>
    <w:p w:rsidR="00282DB4" w:rsidRDefault="00282DB4">
      <w:pPr>
        <w:pStyle w:val="BodyText"/>
        <w:spacing w:before="4"/>
        <w:jc w:val="left"/>
        <w:rPr>
          <w:sz w:val="30"/>
        </w:rPr>
      </w:pPr>
    </w:p>
    <w:p w:rsidR="00282DB4" w:rsidRDefault="00282DB4">
      <w:pPr>
        <w:pStyle w:val="ListParagraph"/>
        <w:numPr>
          <w:ilvl w:val="0"/>
          <w:numId w:val="1"/>
        </w:numPr>
        <w:tabs>
          <w:tab w:val="left" w:pos="821"/>
        </w:tabs>
        <w:ind w:left="820" w:hanging="424"/>
        <w:rPr>
          <w:sz w:val="28"/>
        </w:rPr>
      </w:pPr>
      <w:r>
        <w:rPr>
          <w:b/>
          <w:sz w:val="28"/>
        </w:rPr>
        <w:t xml:space="preserve">Пойте песни. </w:t>
      </w:r>
      <w:r>
        <w:rPr>
          <w:sz w:val="28"/>
        </w:rPr>
        <w:t>Детям нравится петь о знакомых вещах - о себе и своей семье, о своих игрушках и о том, что они видели на прогулке... Выберите хорошо известную песню и предложите ребенку придумать к ней новые слова. Ничего, если текст будет не слишком связным, много повторений - тоже не страшно. Рифмы не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обязательны.</w:t>
      </w:r>
    </w:p>
    <w:p w:rsidR="00282DB4" w:rsidRDefault="00282DB4">
      <w:pPr>
        <w:pStyle w:val="BodyText"/>
        <w:spacing w:before="1"/>
        <w:jc w:val="left"/>
        <w:rPr>
          <w:sz w:val="30"/>
        </w:rPr>
      </w:pPr>
    </w:p>
    <w:p w:rsidR="00282DB4" w:rsidRDefault="00282DB4">
      <w:pPr>
        <w:pStyle w:val="ListParagraph"/>
        <w:numPr>
          <w:ilvl w:val="0"/>
          <w:numId w:val="1"/>
        </w:numPr>
        <w:tabs>
          <w:tab w:val="left" w:pos="821"/>
        </w:tabs>
        <w:ind w:left="820" w:right="105" w:hanging="424"/>
        <w:rPr>
          <w:sz w:val="28"/>
        </w:rPr>
      </w:pPr>
      <w:r>
        <w:rPr>
          <w:b/>
          <w:sz w:val="28"/>
        </w:rPr>
        <w:t xml:space="preserve">Перевоплощайтесь в разные роли. </w:t>
      </w:r>
      <w:r>
        <w:rPr>
          <w:sz w:val="28"/>
        </w:rPr>
        <w:t>Может быть, ребенку понравится идея попробовать себя в роли телевизионного ведущего? Приготовьте магнитофон или диктофон для записи, дайте "журналисту" в руки микрофон - и можно начинать интервью с бабушкой или дедушкой, тетей или сестрой... До начала интервью подскажите ребенку, какие вопросы можно задать: «Какое у тебя любимое</w:t>
      </w:r>
      <w:r>
        <w:rPr>
          <w:spacing w:val="-10"/>
          <w:sz w:val="28"/>
        </w:rPr>
        <w:t xml:space="preserve"> </w:t>
      </w:r>
      <w:r>
        <w:rPr>
          <w:sz w:val="28"/>
        </w:rPr>
        <w:t>блюдо?..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7"/>
          <w:sz w:val="28"/>
        </w:rPr>
        <w:t xml:space="preserve"> </w:t>
      </w:r>
      <w:r>
        <w:rPr>
          <w:sz w:val="28"/>
        </w:rPr>
        <w:t>что</w:t>
      </w:r>
      <w:r>
        <w:rPr>
          <w:spacing w:val="-8"/>
          <w:sz w:val="28"/>
        </w:rPr>
        <w:t xml:space="preserve"> </w:t>
      </w:r>
      <w:r>
        <w:rPr>
          <w:sz w:val="28"/>
        </w:rPr>
        <w:t>ты</w:t>
      </w:r>
      <w:r>
        <w:rPr>
          <w:spacing w:val="-9"/>
          <w:sz w:val="28"/>
        </w:rPr>
        <w:t xml:space="preserve"> </w:t>
      </w:r>
      <w:r>
        <w:rPr>
          <w:sz w:val="28"/>
        </w:rPr>
        <w:t>любил</w:t>
      </w:r>
      <w:r>
        <w:rPr>
          <w:spacing w:val="-5"/>
          <w:sz w:val="28"/>
        </w:rPr>
        <w:t xml:space="preserve"> </w:t>
      </w:r>
      <w:r>
        <w:rPr>
          <w:sz w:val="28"/>
        </w:rPr>
        <w:t>есть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детстве?..</w:t>
      </w:r>
      <w:r>
        <w:rPr>
          <w:spacing w:val="-2"/>
          <w:sz w:val="28"/>
        </w:rPr>
        <w:t xml:space="preserve"> </w:t>
      </w:r>
      <w:r>
        <w:rPr>
          <w:sz w:val="28"/>
        </w:rPr>
        <w:t>Куда</w:t>
      </w:r>
      <w:r>
        <w:rPr>
          <w:spacing w:val="-6"/>
          <w:sz w:val="28"/>
        </w:rPr>
        <w:t xml:space="preserve"> </w:t>
      </w:r>
      <w:r>
        <w:rPr>
          <w:sz w:val="28"/>
        </w:rPr>
        <w:t>бы</w:t>
      </w:r>
      <w:r>
        <w:rPr>
          <w:spacing w:val="-5"/>
          <w:sz w:val="28"/>
        </w:rPr>
        <w:t xml:space="preserve"> </w:t>
      </w:r>
      <w:r>
        <w:rPr>
          <w:sz w:val="28"/>
        </w:rPr>
        <w:t>ты</w:t>
      </w:r>
      <w:r>
        <w:rPr>
          <w:spacing w:val="-9"/>
          <w:sz w:val="28"/>
        </w:rPr>
        <w:t xml:space="preserve"> </w:t>
      </w:r>
      <w:r>
        <w:rPr>
          <w:sz w:val="28"/>
        </w:rPr>
        <w:t>хотел</w:t>
      </w:r>
      <w:r>
        <w:rPr>
          <w:spacing w:val="-4"/>
          <w:sz w:val="28"/>
        </w:rPr>
        <w:t xml:space="preserve"> </w:t>
      </w:r>
      <w:r>
        <w:rPr>
          <w:sz w:val="28"/>
        </w:rPr>
        <w:t>поехать?» и т. д.</w:t>
      </w:r>
    </w:p>
    <w:p w:rsidR="00282DB4" w:rsidRDefault="00282DB4">
      <w:pPr>
        <w:pStyle w:val="BodyText"/>
        <w:spacing w:before="5"/>
        <w:jc w:val="left"/>
        <w:rPr>
          <w:sz w:val="30"/>
        </w:rPr>
      </w:pPr>
    </w:p>
    <w:p w:rsidR="00282DB4" w:rsidRDefault="00282DB4">
      <w:pPr>
        <w:pStyle w:val="ListParagraph"/>
        <w:numPr>
          <w:ilvl w:val="0"/>
          <w:numId w:val="1"/>
        </w:numPr>
        <w:tabs>
          <w:tab w:val="left" w:pos="821"/>
        </w:tabs>
        <w:ind w:left="820" w:right="111" w:hanging="424"/>
        <w:rPr>
          <w:sz w:val="28"/>
        </w:rPr>
      </w:pPr>
      <w:r>
        <w:rPr>
          <w:b/>
          <w:sz w:val="28"/>
        </w:rPr>
        <w:t xml:space="preserve">Планируйте ежедневные путешествия. </w:t>
      </w:r>
      <w:r>
        <w:rPr>
          <w:sz w:val="28"/>
        </w:rPr>
        <w:t>Каждый день вы с ребенком отправляетесь по обычному маршруту - в магазин или детский сад. А что, если попробовать разнообразить свои будни? Представьте, что вы отбываете в увлекательное путешествие. Обсудите вместе с малышом, на каком виде транспорта будете путешествовать, что нужно взять с собой, что за опасности вы встретите по дороге, какие достопримечательности увидите... Путешествуя, делитесь</w:t>
      </w:r>
      <w:r>
        <w:rPr>
          <w:spacing w:val="1"/>
          <w:sz w:val="28"/>
        </w:rPr>
        <w:t xml:space="preserve"> </w:t>
      </w:r>
      <w:r>
        <w:rPr>
          <w:sz w:val="28"/>
        </w:rPr>
        <w:t>впечатлениями.</w:t>
      </w:r>
    </w:p>
    <w:p w:rsidR="00282DB4" w:rsidRDefault="00282DB4">
      <w:pPr>
        <w:pStyle w:val="BodyText"/>
        <w:spacing w:before="1"/>
        <w:jc w:val="left"/>
        <w:rPr>
          <w:sz w:val="30"/>
        </w:rPr>
      </w:pPr>
    </w:p>
    <w:p w:rsidR="00282DB4" w:rsidRDefault="00282DB4">
      <w:pPr>
        <w:pStyle w:val="ListParagraph"/>
        <w:numPr>
          <w:ilvl w:val="0"/>
          <w:numId w:val="1"/>
        </w:numPr>
        <w:tabs>
          <w:tab w:val="left" w:pos="821"/>
        </w:tabs>
        <w:spacing w:before="1"/>
        <w:ind w:left="820" w:right="110" w:hanging="424"/>
        <w:rPr>
          <w:sz w:val="28"/>
        </w:rPr>
      </w:pPr>
      <w:r>
        <w:rPr>
          <w:b/>
          <w:sz w:val="28"/>
        </w:rPr>
        <w:t>Смотрите мультфильмы</w:t>
      </w:r>
      <w:r>
        <w:rPr>
          <w:sz w:val="28"/>
        </w:rPr>
        <w:t>. Одним из способов развития связной речи может стать просмотр мультфильмов. Начните вместе с малышом смотреть интересный мультфильм, а на самом захватывающем месте вдруг «вспомните» про неотложное дело, которое вы должны сделать именно сейчас, но</w:t>
      </w:r>
      <w:r>
        <w:rPr>
          <w:spacing w:val="-46"/>
          <w:sz w:val="28"/>
        </w:rPr>
        <w:t xml:space="preserve"> </w:t>
      </w:r>
      <w:r>
        <w:rPr>
          <w:sz w:val="28"/>
        </w:rPr>
        <w:t>попросите ребенка рассказать вам позже, что произойдет дальше в мультфильме и чем он закончится. Не забудьте поблагодарить вашего</w:t>
      </w:r>
      <w:r>
        <w:rPr>
          <w:spacing w:val="-5"/>
          <w:sz w:val="28"/>
        </w:rPr>
        <w:t xml:space="preserve"> </w:t>
      </w:r>
      <w:r>
        <w:rPr>
          <w:sz w:val="28"/>
        </w:rPr>
        <w:t>рассказчика! Можно в мультфильме выключить звук и говорить за героев, придумывать  реплики.</w:t>
      </w:r>
    </w:p>
    <w:p w:rsidR="00282DB4" w:rsidRDefault="00282DB4">
      <w:pPr>
        <w:pStyle w:val="BodyText"/>
        <w:spacing w:before="6"/>
        <w:jc w:val="left"/>
      </w:pPr>
    </w:p>
    <w:p w:rsidR="00282DB4" w:rsidRDefault="00282DB4">
      <w:pPr>
        <w:ind w:left="6863" w:right="98" w:firstLine="1884"/>
        <w:rPr>
          <w:b/>
          <w:sz w:val="28"/>
        </w:rPr>
      </w:pPr>
    </w:p>
    <w:sectPr w:rsidR="00282DB4" w:rsidSect="004F4DB7">
      <w:pgSz w:w="11910" w:h="16840"/>
      <w:pgMar w:top="760" w:right="68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Print">
    <w:altName w:val="Segoe Print"/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559F9"/>
    <w:multiLevelType w:val="hybridMultilevel"/>
    <w:tmpl w:val="FFFFFFFF"/>
    <w:lvl w:ilvl="0" w:tplc="D6A0440E">
      <w:start w:val="1"/>
      <w:numFmt w:val="decimal"/>
      <w:lvlText w:val="%1."/>
      <w:lvlJc w:val="left"/>
      <w:pPr>
        <w:ind w:left="784" w:hanging="389"/>
      </w:pPr>
      <w:rPr>
        <w:rFonts w:ascii="Times New Roman" w:eastAsia="Times New Roman" w:hAnsi="Times New Roman" w:cs="Times New Roman" w:hint="default"/>
        <w:b/>
        <w:bCs/>
        <w:color w:val="0070C0"/>
        <w:spacing w:val="-33"/>
        <w:w w:val="100"/>
        <w:sz w:val="28"/>
        <w:szCs w:val="28"/>
      </w:rPr>
    </w:lvl>
    <w:lvl w:ilvl="1" w:tplc="27A8D1DC">
      <w:numFmt w:val="bullet"/>
      <w:lvlText w:val="•"/>
      <w:lvlJc w:val="left"/>
      <w:pPr>
        <w:ind w:left="1750" w:hanging="389"/>
      </w:pPr>
      <w:rPr>
        <w:rFonts w:hint="default"/>
      </w:rPr>
    </w:lvl>
    <w:lvl w:ilvl="2" w:tplc="72B861DE">
      <w:numFmt w:val="bullet"/>
      <w:lvlText w:val="•"/>
      <w:lvlJc w:val="left"/>
      <w:pPr>
        <w:ind w:left="2721" w:hanging="389"/>
      </w:pPr>
      <w:rPr>
        <w:rFonts w:hint="default"/>
      </w:rPr>
    </w:lvl>
    <w:lvl w:ilvl="3" w:tplc="0538B1CE">
      <w:numFmt w:val="bullet"/>
      <w:lvlText w:val="•"/>
      <w:lvlJc w:val="left"/>
      <w:pPr>
        <w:ind w:left="3692" w:hanging="389"/>
      </w:pPr>
      <w:rPr>
        <w:rFonts w:hint="default"/>
      </w:rPr>
    </w:lvl>
    <w:lvl w:ilvl="4" w:tplc="D9A4237E">
      <w:numFmt w:val="bullet"/>
      <w:lvlText w:val="•"/>
      <w:lvlJc w:val="left"/>
      <w:pPr>
        <w:ind w:left="4663" w:hanging="389"/>
      </w:pPr>
      <w:rPr>
        <w:rFonts w:hint="default"/>
      </w:rPr>
    </w:lvl>
    <w:lvl w:ilvl="5" w:tplc="E32E16FC">
      <w:numFmt w:val="bullet"/>
      <w:lvlText w:val="•"/>
      <w:lvlJc w:val="left"/>
      <w:pPr>
        <w:ind w:left="5634" w:hanging="389"/>
      </w:pPr>
      <w:rPr>
        <w:rFonts w:hint="default"/>
      </w:rPr>
    </w:lvl>
    <w:lvl w:ilvl="6" w:tplc="3196AD12">
      <w:numFmt w:val="bullet"/>
      <w:lvlText w:val="•"/>
      <w:lvlJc w:val="left"/>
      <w:pPr>
        <w:ind w:left="6604" w:hanging="389"/>
      </w:pPr>
      <w:rPr>
        <w:rFonts w:hint="default"/>
      </w:rPr>
    </w:lvl>
    <w:lvl w:ilvl="7" w:tplc="133A1D1C">
      <w:numFmt w:val="bullet"/>
      <w:lvlText w:val="•"/>
      <w:lvlJc w:val="left"/>
      <w:pPr>
        <w:ind w:left="7575" w:hanging="389"/>
      </w:pPr>
      <w:rPr>
        <w:rFonts w:hint="default"/>
      </w:rPr>
    </w:lvl>
    <w:lvl w:ilvl="8" w:tplc="1904EF12">
      <w:numFmt w:val="bullet"/>
      <w:lvlText w:val="•"/>
      <w:lvlJc w:val="left"/>
      <w:pPr>
        <w:ind w:left="8546" w:hanging="38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4DB7"/>
    <w:rsid w:val="00193CA8"/>
    <w:rsid w:val="00282DB4"/>
    <w:rsid w:val="004F4DB7"/>
    <w:rsid w:val="0052717D"/>
    <w:rsid w:val="005C3ECA"/>
    <w:rsid w:val="008D4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DB7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F4DB7"/>
    <w:pPr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21A37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99"/>
    <w:qFormat/>
    <w:rsid w:val="004F4DB7"/>
    <w:pPr>
      <w:ind w:left="820" w:right="113" w:hanging="424"/>
      <w:jc w:val="both"/>
    </w:pPr>
  </w:style>
  <w:style w:type="paragraph" w:customStyle="1" w:styleId="TableParagraph">
    <w:name w:val="Table Paragraph"/>
    <w:basedOn w:val="Normal"/>
    <w:uiPriority w:val="99"/>
    <w:rsid w:val="004F4D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724</Words>
  <Characters>4128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ИГРЫ ДЛЯ РАЗВИТИЯ СВЯЗНОЙ РЕЧИ </dc:title>
  <dc:subject/>
  <dc:creator>Настя</dc:creator>
  <cp:keywords/>
  <dc:description/>
  <cp:lastModifiedBy>Настя</cp:lastModifiedBy>
  <cp:revision>3</cp:revision>
  <dcterms:created xsi:type="dcterms:W3CDTF">2020-05-15T13:43:00Z</dcterms:created>
  <dcterms:modified xsi:type="dcterms:W3CDTF">2020-05-15T13:45:00Z</dcterms:modified>
</cp:coreProperties>
</file>