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7C" w:rsidRPr="005A46CF" w:rsidRDefault="000625F5" w:rsidP="005A4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>МИФЫ О ЛОГОПЕДАХ!</w:t>
      </w:r>
    </w:p>
    <w:p w:rsidR="000625F5" w:rsidRDefault="000625F5" w:rsidP="005A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 xml:space="preserve">Часто можно услышать такое мнение: «Зачем заниматься с логопедом, все равно рано или поздно ребёнок заговорит?» Если ребёнок не говорит или говорит плохо, неправильно  - то не потому, что он просто ленивый или балуется. Для этого есть причина. Причин для плохой речи может быть тысяча. Это и проблемы с нервной системой, и дефекты в строении органов артикуляции, и многое другое. Чтобы узнать настоящую причину, необходимо пройти обследование у специалистов  (невролога, отоларинголога, логопеда, </w:t>
      </w:r>
      <w:proofErr w:type="spellStart"/>
      <w:r w:rsidRPr="005A46CF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5A46CF">
        <w:rPr>
          <w:rFonts w:ascii="Times New Roman" w:hAnsi="Times New Roman" w:cs="Times New Roman"/>
          <w:sz w:val="28"/>
          <w:szCs w:val="28"/>
        </w:rPr>
        <w:t>, остеопата).</w:t>
      </w:r>
    </w:p>
    <w:p w:rsidR="005A46CF" w:rsidRPr="005A46CF" w:rsidRDefault="005A46CF" w:rsidP="005A4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5F5" w:rsidRDefault="000625F5" w:rsidP="005A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>«Ребенок наследует особенности речи родителей». Ребенок не рождается со способностью к речи, он ей овладевает в ходе развития. И у каждого это свой путь: у</w:t>
      </w:r>
      <w:r w:rsidR="005A46CF">
        <w:rPr>
          <w:rFonts w:ascii="Times New Roman" w:hAnsi="Times New Roman" w:cs="Times New Roman"/>
          <w:sz w:val="28"/>
          <w:szCs w:val="28"/>
        </w:rPr>
        <w:t xml:space="preserve"> </w:t>
      </w:r>
      <w:r w:rsidRPr="005A46CF">
        <w:rPr>
          <w:rFonts w:ascii="Times New Roman" w:hAnsi="Times New Roman" w:cs="Times New Roman"/>
          <w:sz w:val="28"/>
          <w:szCs w:val="28"/>
        </w:rPr>
        <w:t>родителей могли быть одни причины для возникновения недостатков речи, а у ребёнка могут быть совсем другие. Часть особенностей может и перейти ребёнку, но это не всегда так.</w:t>
      </w:r>
    </w:p>
    <w:p w:rsidR="005A46CF" w:rsidRPr="005A46CF" w:rsidRDefault="005A46CF" w:rsidP="005A4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46CF" w:rsidRPr="005A46CF" w:rsidRDefault="005A46CF" w:rsidP="005A4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5F5" w:rsidRDefault="000625F5" w:rsidP="005A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>Считается, что задача логопедов  - только коррекция звуков. Но логопеды занимаются и развитием фонематического слуха, слоговой структуры слова, лексикой, грамматическим строем речи</w:t>
      </w:r>
      <w:r w:rsidR="005A46CF">
        <w:rPr>
          <w:rFonts w:ascii="Times New Roman" w:hAnsi="Times New Roman" w:cs="Times New Roman"/>
          <w:sz w:val="28"/>
          <w:szCs w:val="28"/>
        </w:rPr>
        <w:t>,</w:t>
      </w:r>
      <w:r w:rsidRPr="005A46CF">
        <w:rPr>
          <w:rFonts w:ascii="Times New Roman" w:hAnsi="Times New Roman" w:cs="Times New Roman"/>
          <w:sz w:val="28"/>
          <w:szCs w:val="28"/>
        </w:rPr>
        <w:t xml:space="preserve"> процессами чтения и письма и т.д.</w:t>
      </w:r>
    </w:p>
    <w:p w:rsidR="005A46CF" w:rsidRPr="005A46CF" w:rsidRDefault="005A46CF" w:rsidP="005A46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25F5" w:rsidRPr="005A46CF" w:rsidRDefault="000625F5" w:rsidP="005A46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6CF">
        <w:rPr>
          <w:rFonts w:ascii="Times New Roman" w:hAnsi="Times New Roman" w:cs="Times New Roman"/>
          <w:sz w:val="28"/>
          <w:szCs w:val="28"/>
        </w:rPr>
        <w:t xml:space="preserve">Логопед – это </w:t>
      </w:r>
      <w:r w:rsidR="005A46CF">
        <w:rPr>
          <w:rFonts w:ascii="Times New Roman" w:hAnsi="Times New Roman" w:cs="Times New Roman"/>
          <w:sz w:val="28"/>
          <w:szCs w:val="28"/>
        </w:rPr>
        <w:t xml:space="preserve">не врач! </w:t>
      </w:r>
      <w:r w:rsidRPr="005A46CF">
        <w:rPr>
          <w:rFonts w:ascii="Times New Roman" w:hAnsi="Times New Roman" w:cs="Times New Roman"/>
          <w:sz w:val="28"/>
          <w:szCs w:val="28"/>
        </w:rPr>
        <w:t>Это педагог. Мы получаем  специальное</w:t>
      </w:r>
      <w:r w:rsidR="005A46CF">
        <w:rPr>
          <w:rFonts w:ascii="Times New Roman" w:hAnsi="Times New Roman" w:cs="Times New Roman"/>
          <w:sz w:val="28"/>
          <w:szCs w:val="28"/>
        </w:rPr>
        <w:t xml:space="preserve"> </w:t>
      </w:r>
      <w:r w:rsidRPr="005A46CF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="005A46CF" w:rsidRPr="005A46CF">
        <w:rPr>
          <w:rFonts w:ascii="Times New Roman" w:hAnsi="Times New Roman" w:cs="Times New Roman"/>
          <w:sz w:val="28"/>
          <w:szCs w:val="28"/>
        </w:rPr>
        <w:t>образование</w:t>
      </w:r>
      <w:bookmarkStart w:id="0" w:name="_GoBack"/>
      <w:bookmarkEnd w:id="0"/>
      <w:r w:rsidRPr="005A46CF">
        <w:rPr>
          <w:rFonts w:ascii="Times New Roman" w:hAnsi="Times New Roman" w:cs="Times New Roman"/>
          <w:sz w:val="28"/>
          <w:szCs w:val="28"/>
        </w:rPr>
        <w:t xml:space="preserve">. </w:t>
      </w:r>
      <w:r w:rsidR="005A46CF">
        <w:rPr>
          <w:rFonts w:ascii="Times New Roman" w:hAnsi="Times New Roman" w:cs="Times New Roman"/>
          <w:sz w:val="28"/>
          <w:szCs w:val="28"/>
        </w:rPr>
        <w:t>Конечно, бывают логопеды с первы</w:t>
      </w:r>
      <w:proofErr w:type="gramStart"/>
      <w:r w:rsidR="005A46CF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5A46CF">
        <w:rPr>
          <w:rFonts w:ascii="Times New Roman" w:hAnsi="Times New Roman" w:cs="Times New Roman"/>
          <w:sz w:val="28"/>
          <w:szCs w:val="28"/>
        </w:rPr>
        <w:t xml:space="preserve">или вторым) медицинским образованием. </w:t>
      </w:r>
      <w:r w:rsidR="005A46CF" w:rsidRPr="005A46CF">
        <w:rPr>
          <w:rFonts w:ascii="Times New Roman" w:hAnsi="Times New Roman" w:cs="Times New Roman"/>
          <w:sz w:val="28"/>
          <w:szCs w:val="28"/>
        </w:rPr>
        <w:t>При</w:t>
      </w:r>
      <w:r w:rsidR="005A46CF">
        <w:rPr>
          <w:rFonts w:ascii="Times New Roman" w:hAnsi="Times New Roman" w:cs="Times New Roman"/>
          <w:sz w:val="28"/>
          <w:szCs w:val="28"/>
        </w:rPr>
        <w:t xml:space="preserve"> этом логопед изучает </w:t>
      </w:r>
      <w:r w:rsidR="005A46CF" w:rsidRPr="005A46CF">
        <w:rPr>
          <w:rFonts w:ascii="Times New Roman" w:hAnsi="Times New Roman" w:cs="Times New Roman"/>
          <w:sz w:val="28"/>
          <w:szCs w:val="28"/>
        </w:rPr>
        <w:t xml:space="preserve"> детскую невропатологию, знаком с неврологическими диагнозами и т.д. </w:t>
      </w:r>
      <w:r w:rsidR="005A46CF">
        <w:rPr>
          <w:rFonts w:ascii="Times New Roman" w:hAnsi="Times New Roman" w:cs="Times New Roman"/>
          <w:sz w:val="28"/>
          <w:szCs w:val="28"/>
        </w:rPr>
        <w:t xml:space="preserve">Не зря </w:t>
      </w:r>
      <w:r w:rsidR="005A46CF" w:rsidRPr="005A46CF">
        <w:rPr>
          <w:rFonts w:ascii="Times New Roman" w:hAnsi="Times New Roman" w:cs="Times New Roman"/>
          <w:sz w:val="28"/>
          <w:szCs w:val="28"/>
        </w:rPr>
        <w:t>говорят, что профессия логопеда стоит на стыке дух наук – медицины и педагогики.</w:t>
      </w:r>
    </w:p>
    <w:sectPr w:rsidR="000625F5" w:rsidRPr="005A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3E3"/>
    <w:multiLevelType w:val="hybridMultilevel"/>
    <w:tmpl w:val="AF54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F5"/>
    <w:rsid w:val="000625F5"/>
    <w:rsid w:val="005A46CF"/>
    <w:rsid w:val="007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2</cp:revision>
  <dcterms:created xsi:type="dcterms:W3CDTF">2020-03-24T06:22:00Z</dcterms:created>
  <dcterms:modified xsi:type="dcterms:W3CDTF">2020-03-24T06:36:00Z</dcterms:modified>
</cp:coreProperties>
</file>